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2"/>
        <w:widowControl w:val="off"/>
        <w:wordWrap/>
        <w:jc w:val="center"/>
        <w:rPr>
          <w:lang w:eastAsia="ko-KR"/>
          <w:rFonts w:ascii="HY헤드라인M" w:eastAsia="HY헤드라인M" w:hint="eastAsia"/>
          <w:sz w:val="36"/>
          <w:u w:val="single" w:color="auto"/>
          <w:rtl w:val="off"/>
        </w:rPr>
      </w:pPr>
      <w:bookmarkStart w:id="1" w:name="_top"/>
      <w:bookmarkEnd w:id="1"/>
    </w:p>
    <w:p>
      <w:pPr>
        <w:pStyle w:val="a2"/>
        <w:widowControl w:val="off"/>
        <w:wordWrap/>
        <w:jc w:val="center"/>
        <w:rPr>
          <w:b/>
          <w:bCs/>
          <w:sz w:val="24"/>
          <w:szCs w:val="24"/>
        </w:rPr>
      </w:pPr>
      <w:r>
        <w:rPr>
          <w:lang w:eastAsia="zh-CN"/>
          <w:rFonts w:ascii="宋体" w:eastAsia="宋体" w:hAnsi="宋体" w:cs="바탕"/>
          <w:b/>
          <w:bCs/>
          <w:sz w:val="40"/>
          <w:szCs w:val="24"/>
          <w:u w:val="single" w:color="auto"/>
        </w:rPr>
        <w:t>明知大学</w:t>
      </w:r>
      <w:r>
        <w:rPr>
          <w:lang w:eastAsia="zh-CN"/>
          <w:rFonts w:ascii="宋体" w:eastAsia="宋体" w:hAnsi="宋体" w:cs="바탕" w:hint="eastAsia"/>
          <w:b/>
          <w:bCs/>
          <w:sz w:val="40"/>
          <w:szCs w:val="24"/>
          <w:u w:val="single" w:color="auto"/>
        </w:rPr>
        <w:t>校内韩国语考试申请书</w:t>
      </w:r>
    </w:p>
    <w:p>
      <w:pPr>
        <w:pStyle w:val="a2"/>
        <w:widowControl w:val="off"/>
        <w:wordWrap/>
        <w:jc w:val="center"/>
        <w:rPr>
          <w:rFonts w:ascii="HY헤드라인M" w:eastAsia="HY헤드라인M"/>
          <w:color w:val="000000"/>
          <w:sz w:val="36"/>
        </w:rPr>
      </w:pPr>
    </w:p>
    <w:tbl>
      <w:tblPr>
        <w:tblOverlap w:val="never"/>
        <w:tblW w:w="964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62"/>
        <w:gridCol w:w="3837"/>
        <w:gridCol w:w="1869"/>
        <w:gridCol w:w="1878"/>
      </w:tblGrid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宋体" w:eastAsia="宋体" w:hAnsi="宋体" w:hint="eastAsia"/>
                <w:b/>
                <w:sz w:val="22"/>
              </w:rPr>
              <w:t>姓</w:t>
            </w: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 xml:space="preserve"> </w:t>
            </w:r>
            <w:r>
              <w:rPr>
                <w:lang w:eastAsia="zh-CN"/>
                <w:rFonts w:ascii="宋体" w:eastAsia="宋体" w:hAnsi="宋体"/>
                <w:b/>
                <w:sz w:val="22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2"/>
              </w:rPr>
              <w:t>名</w:t>
            </w:r>
          </w:p>
        </w:tc>
        <w:tc>
          <w:tcPr>
            <w:tcW w:w="383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宋体" w:eastAsia="宋体" w:hAnsi="宋体"/>
                <w:b/>
                <w:sz w:val="22"/>
              </w:rPr>
              <w:t>性</w:t>
            </w: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 xml:space="preserve"> </w:t>
            </w:r>
            <w:r>
              <w:rPr>
                <w:lang w:eastAsia="zh-CN"/>
                <w:rFonts w:ascii="宋体" w:eastAsia="宋体" w:hAnsi="宋体"/>
                <w:b/>
                <w:sz w:val="22"/>
              </w:rPr>
              <w:t xml:space="preserve">   </w:t>
            </w:r>
            <w:r>
              <w:rPr>
                <w:rFonts w:ascii="宋体" w:eastAsia="宋体" w:hAnsi="宋体"/>
                <w:b/>
                <w:sz w:val="22"/>
              </w:rPr>
              <w:t>别</w:t>
            </w:r>
          </w:p>
        </w:tc>
        <w:tc>
          <w:tcPr>
            <w:tcW w:w="18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  <w:p>
            <w:pPr>
              <w:pStyle w:val="a2"/>
              <w:widowControl w:val="off"/>
              <w:spacing w:after="0" w:line="240"/>
            </w:pPr>
            <w:r>
              <w:rPr>
                <w:rFonts w:ascii="굴림체"/>
                <w:sz w:val="22"/>
              </w:rPr>
              <w:t xml:space="preserve">   </w:t>
            </w: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>出生年月日</w:t>
            </w:r>
          </w:p>
        </w:tc>
        <w:tc>
          <w:tcPr>
            <w:tcW w:w="383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宋体" w:eastAsia="宋体" w:hAnsi="宋体" w:cs="새굴림"/>
                <w:b/>
                <w:sz w:val="22"/>
              </w:rPr>
              <w:t>国</w:t>
            </w:r>
            <w:r>
              <w:rPr>
                <w:lang w:eastAsia="zh-CN"/>
                <w:rFonts w:ascii="宋体" w:eastAsia="宋体" w:hAnsi="宋体" w:cs="새굴림" w:hint="eastAsia"/>
                <w:b/>
                <w:sz w:val="22"/>
              </w:rPr>
              <w:t xml:space="preserve"> </w:t>
            </w:r>
            <w:r>
              <w:rPr>
                <w:lang w:eastAsia="zh-CN"/>
                <w:rFonts w:ascii="宋体" w:eastAsia="宋体" w:hAnsi="宋体" w:cs="새굴림"/>
                <w:b/>
                <w:sz w:val="22"/>
              </w:rPr>
              <w:t xml:space="preserve">   </w:t>
            </w:r>
            <w:r>
              <w:rPr>
                <w:rFonts w:ascii="宋体" w:eastAsia="宋体" w:hAnsi="宋体" w:cs="새굴림"/>
                <w:b/>
                <w:sz w:val="22"/>
              </w:rPr>
              <w:t>籍</w:t>
            </w:r>
          </w:p>
        </w:tc>
        <w:tc>
          <w:tcPr>
            <w:tcW w:w="18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 xml:space="preserve">地 </w:t>
            </w:r>
            <w:r>
              <w:rPr>
                <w:lang w:eastAsia="zh-CN"/>
                <w:rFonts w:ascii="宋体" w:eastAsia="宋体" w:hAnsi="宋体"/>
                <w:b/>
                <w:sz w:val="22"/>
              </w:rPr>
              <w:t xml:space="preserve">   </w:t>
            </w: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>址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宋体" w:eastAsia="宋体" w:hAnsi="宋体" w:cs="새굴림"/>
                <w:b/>
                <w:sz w:val="22"/>
              </w:rPr>
              <w:t>联系电话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>微信</w:t>
            </w:r>
            <w:r>
              <w:rPr>
                <w:rFonts w:ascii="굴림체" w:eastAsia="굴림체"/>
                <w:b/>
                <w:sz w:val="22"/>
              </w:rPr>
              <w:t xml:space="preserve"> ID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lang w:eastAsia="zh-CN"/>
                <w:rFonts w:ascii="宋体" w:eastAsia="宋体" w:hAnsi="宋体" w:hint="eastAsia"/>
                <w:b/>
                <w:sz w:val="22"/>
              </w:rPr>
              <w:t>申请课程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宋体" w:eastAsia="宋体" w:hAnsi="宋体" w:cs="새굴림"/>
                <w:sz w:val="22"/>
              </w:rPr>
              <w:t>硕士</w:t>
            </w:r>
            <w:r>
              <w:rPr>
                <w:rFonts w:ascii="굴림체" w:eastAsia="굴림체"/>
                <w:sz w:val="22"/>
              </w:rPr>
              <w:t xml:space="preserve"> 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>博士</w:t>
            </w:r>
            <w:r>
              <w:rPr>
                <w:rFonts w:ascii="굴림체" w:eastAsia="굴림체"/>
                <w:sz w:val="22"/>
              </w:rPr>
              <w:t xml:space="preserve"> 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硕博连读</w:t>
            </w: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lang w:eastAsia="zh-CN"/>
                <w:rFonts w:ascii="宋体" w:eastAsia="宋体" w:hAnsi="宋体" w:cstheme="minorHAnsi"/>
                <w:b/>
                <w:sz w:val="22"/>
              </w:rPr>
              <w:t>申请专业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>
            <w:pPr>
              <w:pStyle w:val="a2"/>
              <w:widowControl w:val="off"/>
              <w:wordWrap/>
              <w:jc w:val="left"/>
              <w:tabs>
                <w:tab w:val="left" w:pos="1533"/>
              </w:tabs>
              <w:spacing w:after="0" w:line="240"/>
              <w:rPr>
                <w:lang w:eastAsia="ko-KR"/>
                <w:rFonts w:ascii="굴림체" w:eastAsia="굴림체" w:hint="eastAsia"/>
                <w:b/>
                <w:color w:val="000000"/>
                <w:sz w:val="22"/>
                <w:rtl w:val="off"/>
              </w:rPr>
            </w:pPr>
            <w:r>
              <w:rPr>
                <w:rFonts w:ascii="굴림체" w:eastAsia="굴림체"/>
                <w:b/>
                <w:color w:val="000000"/>
                <w:sz w:val="22"/>
              </w:rPr>
              <w:tab/>
            </w:r>
          </w:p>
          <w:p>
            <w:pPr>
              <w:pStyle w:val="a2"/>
              <w:widowControl w:val="off"/>
              <w:wordWrap/>
              <w:jc w:val="center"/>
              <w:tabs>
                <w:tab w:val="left" w:pos="1533"/>
              </w:tabs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  <w:r>
              <w:rPr>
                <w:rFonts w:ascii="宋体" w:eastAsia="宋体" w:hAnsi="宋体" w:cs="새굴림"/>
                <w:b/>
                <w:sz w:val="22"/>
              </w:rPr>
              <w:t>韩国语能力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>
            <w:pPr>
              <w:pStyle w:val="a2"/>
              <w:widowControl w:val="off"/>
              <w:spacing w:after="0" w:line="240"/>
              <w:rPr>
                <w:lang w:eastAsia="ko-KR"/>
                <w:rFonts w:ascii="굴림체" w:eastAsia="굴림체" w:hint="eastAsia"/>
                <w:sz w:val="22"/>
                <w:rtl w:val="off"/>
              </w:rPr>
            </w:pPr>
          </w:p>
          <w:p>
            <w:pPr>
              <w:pStyle w:val="a2"/>
              <w:widowControl w:val="off"/>
              <w:jc w:val="center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lang w:eastAsia="zh-CN"/>
                <w:rFonts w:ascii="宋体" w:eastAsia="宋体" w:hAnsi="宋体" w:hint="eastAsia"/>
                <w:sz w:val="22"/>
              </w:rPr>
              <w:t>上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lang w:eastAsia="ko-KR"/>
                <w:rFonts w:ascii="굴림체" w:eastAsia="굴림체"/>
                <w:sz w:val="22"/>
                <w:rtl w:val="off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 xml:space="preserve">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>中</w:t>
            </w:r>
            <w:r>
              <w:rPr>
                <w:lang w:eastAsia="ko-KR"/>
                <w:rFonts w:ascii="굴림체" w:eastAsia="굴림체"/>
                <w:sz w:val="22"/>
                <w:rtl w:val="off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 xml:space="preserve">     </w:t>
            </w:r>
            <w:r>
              <w:rPr>
                <w:rFonts w:ascii="굴림체"/>
                <w:sz w:val="22"/>
              </w:rPr>
              <w:t>□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>下</w:t>
            </w:r>
            <w:r>
              <w:rPr>
                <w:lang w:eastAsia="ko-KR"/>
                <w:rFonts w:ascii="굴림체" w:eastAsia="굴림체"/>
                <w:sz w:val="22"/>
                <w:rtl w:val="off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20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b/>
                <w:color w:val="000000"/>
                <w:sz w:val="22"/>
              </w:rPr>
            </w:pPr>
          </w:p>
          <w:p>
            <w:pPr>
              <w:pStyle w:val="a2"/>
              <w:widowControl w:val="off"/>
              <w:wordWrap/>
              <w:jc w:val="center"/>
              <w:spacing w:after="0" w:line="240"/>
            </w:pPr>
            <w:r>
              <w:rPr>
                <w:rFonts w:ascii="宋体" w:eastAsia="宋体" w:hAnsi="宋体" w:hint="eastAsia"/>
                <w:b/>
                <w:sz w:val="22"/>
              </w:rPr>
              <w:t>考试费缴纳日期</w:t>
            </w:r>
          </w:p>
        </w:tc>
        <w:tc>
          <w:tcPr>
            <w:tcW w:w="758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a2"/>
              <w:widowControl w:val="off"/>
              <w:wordWrap/>
              <w:jc w:val="center"/>
              <w:spacing w:after="0" w:line="240"/>
              <w:rPr>
                <w:rFonts w:ascii="굴림체" w:eastAsia="굴림체"/>
                <w:color w:val="000000"/>
                <w:sz w:val="22"/>
              </w:rPr>
            </w:pPr>
          </w:p>
        </w:tc>
      </w:tr>
    </w:tbl>
    <w:p>
      <w:pPr>
        <w:pStyle w:val="a2"/>
        <w:widowControl w:val="off"/>
        <w:wordWrap/>
        <w:jc w:val="left"/>
        <w:spacing w:line="240" w:lineRule="auto"/>
        <w:rPr>
          <w:rFonts w:ascii="굴림체" w:eastAsia="굴림체"/>
          <w:b/>
          <w:bCs/>
          <w:color w:val="000000"/>
        </w:rPr>
      </w:pPr>
      <w:r>
        <w:rPr>
          <w:lang w:eastAsia="ko-KR"/>
          <w:rFonts w:ascii="굴림체" w:eastAsia="굴림체"/>
          <w:b/>
          <w:bCs/>
          <w:color w:val="000000"/>
          <w:rtl w:val="off"/>
        </w:rPr>
        <w:t xml:space="preserve">※ </w:t>
      </w:r>
      <w:r>
        <w:rPr>
          <w:lang w:eastAsia="zh-CN"/>
          <w:rFonts w:ascii="宋体" w:eastAsia="宋体" w:hAnsi="宋体"/>
          <w:b/>
          <w:bCs/>
        </w:rPr>
        <w:t>填写好考试申请书</w:t>
      </w:r>
      <w:r>
        <w:rPr>
          <w:lang w:eastAsia="zh-CN"/>
          <w:rFonts w:ascii="宋体" w:eastAsia="宋体" w:hAnsi="宋体" w:hint="eastAsia"/>
          <w:b/>
          <w:bCs/>
        </w:rPr>
        <w:t>后，请连同考试费缴纳收据一起发送到</w:t>
      </w:r>
      <w:r>
        <w:rPr>
          <w:lang w:eastAsia="zh-CN"/>
          <w:rFonts w:ascii="宋体" w:eastAsia="宋体" w:hAnsi="宋体" w:hint="eastAsia"/>
          <w:b/>
          <w:bCs/>
        </w:rPr>
        <w:t xml:space="preserve"> </w:t>
      </w:r>
      <w:r>
        <w:rPr>
          <w:lang w:eastAsia="zh-CN"/>
          <w:rFonts w:ascii="宋体" w:eastAsia="宋体" w:hAnsi="宋体" w:hint="eastAsia"/>
          <w:b/>
          <w:bCs/>
        </w:rPr>
        <w:fldChar w:fldCharType="begin"/>
      </w:r>
      <w:r>
        <w:rPr>
          <w:lang w:eastAsia="zh-CN"/>
          <w:rFonts w:ascii="宋体" w:eastAsia="宋体" w:hAnsi="宋体" w:hint="eastAsia"/>
          <w:b/>
          <w:bCs/>
        </w:rPr>
        <w:instrText xml:space="preserve"> HYPERLINK "mailto:grad@mju.ac.kr" </w:instrText>
      </w:r>
      <w:r>
        <w:rPr>
          <w:lang w:eastAsia="zh-CN"/>
          <w:rFonts w:ascii="宋体" w:eastAsia="宋体" w:hAnsi="宋体" w:hint="eastAsia"/>
          <w:b/>
          <w:bCs/>
        </w:rPr>
        <w:fldChar w:fldCharType="separate"/>
      </w:r>
      <w:r>
        <w:rPr>
          <w:rStyle w:val="affff8"/>
          <w:lang w:eastAsia="zh-CN"/>
          <w:rFonts w:ascii="宋体" w:eastAsia="宋体" w:hAnsi="宋体"/>
          <w:b/>
          <w:bCs/>
        </w:rPr>
        <w:t>grad@mju.ac.kr</w:t>
      </w:r>
      <w:r>
        <w:rPr>
          <w:rStyle w:val="affff8"/>
          <w:lang w:eastAsia="zh-CN"/>
          <w:rFonts w:ascii="宋体" w:eastAsia="宋体" w:hAnsi="宋体"/>
          <w:b/>
          <w:bCs/>
        </w:rPr>
        <w:fldChar w:fldCharType="end"/>
      </w:r>
    </w:p>
    <w:p>
      <w:pPr>
        <w:pStyle w:val="a2"/>
        <w:widowControl w:val="off"/>
        <w:wordWrap/>
        <w:jc w:val="left"/>
        <w:rPr>
          <w:rFonts w:ascii="굴림체" w:eastAsia="굴림체"/>
          <w:color w:val="000000"/>
          <w:sz w:val="22"/>
        </w:rPr>
      </w:pPr>
    </w:p>
    <w:p>
      <w:pPr>
        <w:pStyle w:val="a2"/>
        <w:widowControl w:val="off"/>
        <w:wordWrap/>
        <w:jc w:val="center"/>
        <w:rPr>
          <w:rFonts w:ascii="굴림체" w:eastAsia="굴림체"/>
          <w:color w:val="000000"/>
          <w:sz w:val="22"/>
        </w:rPr>
      </w:pPr>
      <w:r>
        <w:rPr>
          <w:lang w:eastAsia="zh-CN"/>
          <w:rFonts w:ascii="宋体" w:eastAsia="宋体" w:hAnsi="宋体" w:cstheme="minorEastAsia"/>
          <w:sz w:val="22"/>
        </w:rPr>
        <w:t>提交</w:t>
      </w:r>
      <w:r>
        <w:rPr>
          <w:lang w:eastAsia="zh-CN"/>
          <w:rFonts w:ascii="宋体" w:eastAsia="宋体" w:hAnsi="宋体" w:cs="나눔고딕코딩" w:hint="eastAsia"/>
          <w:sz w:val="22"/>
        </w:rPr>
        <w:t>以上</w:t>
      </w:r>
      <w:r>
        <w:rPr>
          <w:lang w:eastAsia="zh-CN"/>
          <w:rFonts w:ascii="宋体" w:eastAsia="宋体" w:hAnsi="宋体" w:cstheme="minorEastAsia"/>
          <w:sz w:val="22"/>
        </w:rPr>
        <w:t>明知大学校内韩国语考试申请书</w:t>
      </w:r>
    </w:p>
    <w:p>
      <w:pPr>
        <w:pStyle w:val="a2"/>
        <w:widowControl w:val="off"/>
        <w:wordWrap/>
        <w:jc w:val="center"/>
        <w:rPr>
          <w:rFonts w:ascii="굴림체" w:eastAsia="굴림체"/>
          <w:color w:val="000000"/>
          <w:sz w:val="22"/>
        </w:rPr>
      </w:pPr>
    </w:p>
    <w:p>
      <w:pPr>
        <w:wordWrap/>
        <w:jc w:val="center"/>
        <w:rPr>
          <w:rFonts w:ascii="굴림체" w:eastAsia="굴림체"/>
          <w:sz w:val="22"/>
        </w:rPr>
      </w:pPr>
      <w:r>
        <w:rPr>
          <w:rFonts w:ascii="굴림체" w:eastAsia="굴림체"/>
          <w:sz w:val="22"/>
        </w:rPr>
        <w:t>20     年      月       日</w:t>
      </w:r>
    </w:p>
    <w:p>
      <w:pPr>
        <w:pStyle w:val="a2"/>
        <w:widowControl w:val="off"/>
        <w:wordWrap/>
        <w:jc w:val="center"/>
        <w:rPr>
          <w:rFonts w:ascii="굴림체" w:eastAsia="굴림체"/>
          <w:color w:val="000000"/>
          <w:sz w:val="22"/>
        </w:rPr>
      </w:pPr>
    </w:p>
    <w:p>
      <w:pPr>
        <w:wordWrap/>
        <w:jc w:val="right"/>
        <w:rPr>
          <w:rFonts w:ascii="굴림체" w:eastAsia="굴림체"/>
          <w:color w:val="000000"/>
          <w:sz w:val="22"/>
          <w:kern w:val="1"/>
          <w:shd w:val="clear" w:color="000000" w:fill="auto"/>
        </w:rPr>
      </w:pPr>
      <w:r>
        <w:rPr>
          <w:rFonts w:ascii="宋体" w:eastAsia="宋体" w:hAnsi="宋体" w:hint="eastAsia"/>
          <w:sz w:val="22"/>
        </w:rPr>
        <w:t>姓名</w:t>
      </w:r>
      <w:r>
        <w:rPr>
          <w:rFonts w:ascii="굴림체" w:eastAsia="굴림체"/>
          <w:sz w:val="22"/>
        </w:rPr>
        <w:t xml:space="preserve"> :                      (</w:t>
      </w:r>
      <w:r>
        <w:rPr>
          <w:rFonts w:ascii="宋体" w:eastAsia="宋体" w:hAnsi="宋体" w:hint="eastAsia"/>
          <w:sz w:val="22"/>
        </w:rPr>
        <w:t>签名或签章</w:t>
      </w:r>
      <w:r>
        <w:rPr>
          <w:rFonts w:ascii="굴림체" w:eastAsia="굴림체"/>
          <w:sz w:val="22"/>
        </w:rPr>
        <w:t>)</w:t>
      </w:r>
    </w:p>
    <w:p>
      <w:r>
        <w:rPr>
          <w:rFonts w:ascii="굴림체" w:eastAsia="굴림체"/>
          <w:b/>
          <w:sz w:val="32"/>
          <w:kern w:val="1"/>
          <w:shd w:val="clear" w:color="000000" w:fill="auto"/>
        </w:rPr>
        <w:t>明知大学国际交流处贵下</w:t>
      </w:r>
    </w:p>
    <w:sectPr>
      <w:pgSz w:w="11906" w:h="16838"/>
      <w:pgMar w:top="1440" w:right="1080" w:bottom="1440" w:left="1080" w:header="1134" w:footer="850" w:gutter="0"/>
      <w:cols w:space="0"/>
      <w:docGrid w:linePitch="360"/>
      <w:footnotePr/>
      <w:endnotePr>
        <w:numFmt w:val="decimal"/>
      </w:endnotePr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宋体">
    <w:panose1 w:val="02010600030101010101"/>
    <w:notTrueType w:val="false"/>
    <w:sig w:usb0="00000003" w:usb1="288F0000" w:usb2="00000006" w:usb3="00000001" w:csb0="00040001" w:csb1="00000001"/>
  </w:font>
  <w:font w:name="바탕">
    <w:panose1 w:val="02030600000101010101"/>
    <w:notTrueType w:val="false"/>
    <w:sig w:usb0="B00002AF" w:usb1="69D77CFB" w:usb2="00000030" w:usb3="00000001" w:csb0="4008009F" w:csb1="DFD70000"/>
  </w:font>
  <w:font w:name="굴림체">
    <w:panose1 w:val="020B0609000101010101"/>
    <w:charset w:val="00"/>
    <w:notTrueType w:val="false"/>
    <w:sig w:usb0="B00002AF" w:usb1="69D77CFB" w:usb2="00000030" w:usb3="00000001" w:csb0="4008009F" w:csb1="DFD70000"/>
  </w:font>
  <w:font w:name="새굴림">
    <w:panose1 w:val="02030600000101010101"/>
    <w:notTrueType w:val="false"/>
    <w:sig w:usb0="B00002AF" w:usb1="7FD77CFB" w:usb2="00000030" w:usb3="00000001" w:csb0="4008009F" w:csb1="DFD70000"/>
  </w:font>
  <w:font w:name="나눔고딕코딩">
    <w:panose1 w:val="020D0009000000000000"/>
    <w:notTrueType w:val="false"/>
    <w:sig w:usb0="800002A7" w:usb1="29D7FCFB" w:usb2="00000010" w:usb3="00000001" w:csb0="0008000D" w:csb1="02020000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pict>
        <v:shapetype coordsize="21600, 21600" path="m0,0l21600,0,21600,21600,0,21600xe"/>
        <v:shape id="WordPictureWatermark" o:spt="75" style="position:absolute;margin-left:0pt;margin-top:0pt;width:283.5pt;height:283.5pt;mso-position-horizontal:center;mso-position-horizontal-relative:margin;mso-position-vertical:center;mso-position-vertical-relative:margin;z-index:-251667456" coordsize="21600, 21600" o:allowincell="t" filled="f" stroked="f">
          <v:imagedata r:id="rId1" blacklevel="22938f" gain="1966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styleId="a2">
    <w:name w:val="Normal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60" w:before="0" w:line="256" w:lineRule="auto"/>
      <w:textAlignment w:val="baseline"/>
    </w:pPr>
    <w:rPr>
      <w:rFonts w:ascii="함초롬돋움" w:eastAsia="함초롬돋움"/>
      <w:color w:val="000000"/>
      <w:sz w:val="20"/>
      <w:kern w:val="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styleId="affff8">
    <w:name w:val="Hyperlink"/>
    <w:uiPriority w:val="99"/>
    <w:basedOn w:val="a3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2021-10-08T02:35:55Z</dcterms:created>
  <dcterms:modified xsi:type="dcterms:W3CDTF">2021-10-08T06:49:38Z</dcterms:modified>
  <cp:version>1000.0100.01</cp:version>
</cp:coreProperties>
</file>